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A65" w:rsidRDefault="006D4A65">
      <w:r>
        <w:t>My student sample is only available online.  You must go to the website to access:</w:t>
      </w:r>
    </w:p>
    <w:p w:rsidR="006D4A65" w:rsidRDefault="006D4A65"/>
    <w:p w:rsidR="00390726" w:rsidRDefault="006D4A65">
      <w:hyperlink r:id="rId4" w:history="1">
        <w:r w:rsidRPr="00830A09">
          <w:rPr>
            <w:rStyle w:val="Hyperlink"/>
          </w:rPr>
          <w:t>http://www.xtranormal.com/watch/6838601/</w:t>
        </w:r>
      </w:hyperlink>
      <w:r>
        <w:t xml:space="preserve"> </w:t>
      </w:r>
    </w:p>
    <w:sectPr w:rsidR="00390726" w:rsidSect="00DC1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4A65"/>
    <w:rsid w:val="006D4A65"/>
    <w:rsid w:val="00742D04"/>
    <w:rsid w:val="0096135E"/>
    <w:rsid w:val="00DC14AF"/>
    <w:rsid w:val="00E2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4A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tranormal.com/watch/68386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Vermilion Parish School Board</Company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rtc24</dc:creator>
  <cp:keywords/>
  <dc:description/>
  <cp:lastModifiedBy>rtc24</cp:lastModifiedBy>
  <cp:revision>2</cp:revision>
  <dcterms:created xsi:type="dcterms:W3CDTF">2010-07-27T13:59:00Z</dcterms:created>
  <dcterms:modified xsi:type="dcterms:W3CDTF">2010-07-27T13:59:00Z</dcterms:modified>
</cp:coreProperties>
</file>